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4B06" w:rsidRDefault="00644B06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635C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644B06" w:rsidRDefault="00644B06" w:rsidP="0064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75F09">
        <w:rPr>
          <w:rFonts w:ascii="Times New Roman" w:hAnsi="Times New Roman" w:cs="Times New Roman"/>
          <w:bCs/>
          <w:sz w:val="28"/>
          <w:szCs w:val="28"/>
        </w:rPr>
        <w:t>06.08.2012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75F09">
        <w:rPr>
          <w:rFonts w:ascii="Times New Roman" w:hAnsi="Times New Roman" w:cs="Times New Roman"/>
          <w:bCs/>
          <w:sz w:val="28"/>
          <w:szCs w:val="28"/>
        </w:rPr>
        <w:t>932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75F09">
        <w:rPr>
          <w:rFonts w:ascii="Times New Roman" w:hAnsi="Times New Roman" w:cs="Times New Roman"/>
          <w:bCs/>
          <w:sz w:val="28"/>
          <w:szCs w:val="28"/>
        </w:rPr>
        <w:t>О порядке определения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4B06" w:rsidRDefault="00975F09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цены земельных участков, находящихся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F09">
        <w:rPr>
          <w:rFonts w:ascii="Times New Roman" w:hAnsi="Times New Roman" w:cs="Times New Roman"/>
          <w:bCs/>
          <w:sz w:val="28"/>
          <w:szCs w:val="28"/>
        </w:rPr>
        <w:t>в собственности муниципального образования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F09">
        <w:rPr>
          <w:rFonts w:ascii="Times New Roman" w:hAnsi="Times New Roman" w:cs="Times New Roman"/>
          <w:bCs/>
          <w:sz w:val="28"/>
          <w:szCs w:val="28"/>
        </w:rPr>
        <w:t>городской округ город Ханты-Мансийск,</w:t>
      </w:r>
    </w:p>
    <w:p w:rsidR="001635C5" w:rsidRDefault="001635C5" w:rsidP="00975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F09">
        <w:rPr>
          <w:rFonts w:ascii="Times New Roman" w:hAnsi="Times New Roman" w:cs="Times New Roman"/>
          <w:bCs/>
          <w:sz w:val="28"/>
          <w:szCs w:val="28"/>
        </w:rPr>
        <w:t>и их оплаты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C5" w:rsidRDefault="00DE1FA6" w:rsidP="00DE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C5" w:rsidRPr="00975F09">
        <w:rPr>
          <w:rFonts w:ascii="Times New Roman" w:hAnsi="Times New Roman" w:cs="Times New Roman"/>
          <w:sz w:val="28"/>
          <w:szCs w:val="28"/>
        </w:rPr>
        <w:t xml:space="preserve">В </w:t>
      </w:r>
      <w:r w:rsidR="00975F09" w:rsidRPr="00975F09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975F09" w:rsidRPr="00975F09">
        <w:rPr>
          <w:rFonts w:ascii="Times New Roman" w:hAnsi="Times New Roman" w:cs="Times New Roman"/>
          <w:sz w:val="28"/>
          <w:szCs w:val="28"/>
        </w:rPr>
        <w:t>приведени</w:t>
      </w:r>
      <w:r w:rsidR="00975F09">
        <w:rPr>
          <w:rFonts w:ascii="Times New Roman" w:hAnsi="Times New Roman" w:cs="Times New Roman"/>
          <w:sz w:val="28"/>
          <w:szCs w:val="28"/>
        </w:rPr>
        <w:t>я</w:t>
      </w:r>
      <w:r w:rsidR="00975F09" w:rsidRPr="00975F0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975F09">
        <w:rPr>
          <w:rFonts w:ascii="Times New Roman" w:hAnsi="Times New Roman" w:cs="Times New Roman"/>
          <w:sz w:val="28"/>
          <w:szCs w:val="28"/>
        </w:rPr>
        <w:t xml:space="preserve"> </w:t>
      </w:r>
      <w:r w:rsidR="00975F09" w:rsidRPr="00823139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proofErr w:type="gramEnd"/>
      <w:r w:rsidR="00975F09" w:rsidRPr="00975F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и регионального законодательства</w:t>
      </w:r>
      <w:r w:rsidR="001635C5" w:rsidRPr="002D32C2">
        <w:rPr>
          <w:rFonts w:ascii="Times New Roman" w:hAnsi="Times New Roman" w:cs="Times New Roman"/>
          <w:sz w:val="28"/>
          <w:szCs w:val="28"/>
        </w:rPr>
        <w:t xml:space="preserve">, </w:t>
      </w:r>
      <w:r w:rsidR="001635C5" w:rsidRPr="00823139">
        <w:rPr>
          <w:rFonts w:ascii="Times New Roman" w:hAnsi="Times New Roman"/>
          <w:sz w:val="28"/>
          <w:szCs w:val="28"/>
        </w:rPr>
        <w:t xml:space="preserve">в </w:t>
      </w:r>
      <w:r w:rsidR="00975F09">
        <w:rPr>
          <w:rFonts w:ascii="Times New Roman" w:hAnsi="Times New Roman"/>
          <w:sz w:val="28"/>
          <w:szCs w:val="28"/>
        </w:rPr>
        <w:t>соответствии с Земельным Кодексом Российской Федерации</w:t>
      </w:r>
      <w:r w:rsidR="001635C5" w:rsidRPr="00823139">
        <w:rPr>
          <w:rFonts w:ascii="Times New Roman" w:hAnsi="Times New Roman"/>
          <w:sz w:val="28"/>
          <w:szCs w:val="28"/>
        </w:rPr>
        <w:t>, Федеральн</w:t>
      </w:r>
      <w:r w:rsidR="009923B5">
        <w:rPr>
          <w:rFonts w:ascii="Times New Roman" w:hAnsi="Times New Roman"/>
          <w:sz w:val="28"/>
          <w:szCs w:val="28"/>
        </w:rPr>
        <w:t>ым</w:t>
      </w:r>
      <w:r w:rsidR="001635C5" w:rsidRPr="00823139">
        <w:rPr>
          <w:rFonts w:ascii="Times New Roman" w:hAnsi="Times New Roman"/>
          <w:sz w:val="28"/>
          <w:szCs w:val="28"/>
        </w:rPr>
        <w:t xml:space="preserve"> закон</w:t>
      </w:r>
      <w:r w:rsidR="009923B5">
        <w:rPr>
          <w:rFonts w:ascii="Times New Roman" w:hAnsi="Times New Roman"/>
          <w:sz w:val="28"/>
          <w:szCs w:val="28"/>
        </w:rPr>
        <w:t>ом</w:t>
      </w:r>
      <w:r w:rsidR="001635C5" w:rsidRPr="00823139">
        <w:rPr>
          <w:rFonts w:ascii="Times New Roman" w:hAnsi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1635C5">
        <w:rPr>
          <w:rFonts w:ascii="Times New Roman" w:hAnsi="Times New Roman"/>
          <w:sz w:val="28"/>
          <w:szCs w:val="28"/>
        </w:rPr>
        <w:t>:</w:t>
      </w:r>
    </w:p>
    <w:p w:rsidR="00DE1FA6" w:rsidRDefault="00B73B4F" w:rsidP="00B73B4F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1FA6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 06.08.2012 № 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оплаты»  следующие изменения:</w:t>
      </w:r>
    </w:p>
    <w:p w:rsidR="009923B5" w:rsidRDefault="00DE1FA6" w:rsidP="00B73B4F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9923B5" w:rsidRPr="009923B5">
        <w:rPr>
          <w:rFonts w:ascii="Times New Roman" w:hAnsi="Times New Roman"/>
          <w:sz w:val="28"/>
          <w:szCs w:val="28"/>
        </w:rPr>
        <w:t>Преамбулу постановления читать в следующей редакции:</w:t>
      </w:r>
      <w:r w:rsidR="009923B5" w:rsidRPr="009923B5">
        <w:rPr>
          <w:rFonts w:ascii="Times New Roman" w:hAnsi="Times New Roman" w:cs="Times New Roman"/>
        </w:rPr>
        <w:t xml:space="preserve"> </w:t>
      </w:r>
      <w:r w:rsidR="008F5AF0">
        <w:rPr>
          <w:rFonts w:ascii="Times New Roman" w:hAnsi="Times New Roman" w:cs="Times New Roman"/>
          <w:sz w:val="28"/>
          <w:szCs w:val="28"/>
        </w:rPr>
        <w:t xml:space="preserve">В   </w:t>
      </w:r>
      <w:r w:rsidR="00F5135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923B5" w:rsidRPr="009923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23B5" w:rsidRPr="009923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F51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9923B5" w:rsidRPr="009923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 пункта 2 статьи 39.4</w:t>
        </w:r>
      </w:hyperlink>
      <w:r w:rsidR="009923B5" w:rsidRPr="0099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3B5" w:rsidRPr="009923B5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8" w:history="1">
        <w:r w:rsidR="009923B5" w:rsidRPr="009923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2</w:t>
        </w:r>
      </w:hyperlink>
      <w:r w:rsidR="009923B5" w:rsidRPr="0099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9923B5" w:rsidRPr="009923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 статьи 3</w:t>
        </w:r>
      </w:hyperlink>
      <w:r w:rsidR="009923B5" w:rsidRPr="009923B5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N 137-ФЗ "О введении в действие Земельного кодекса Российской Федерации"</w:t>
      </w:r>
      <w:r w:rsidR="00B7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B5" w:rsidRPr="00B73B4F" w:rsidRDefault="00B73B4F" w:rsidP="00B73B4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1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FA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7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B73B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B7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"1 января 2015 года" заменить словами "1 января 2016 года".</w:t>
      </w:r>
    </w:p>
    <w:p w:rsidR="001635C5" w:rsidRPr="002D32C2" w:rsidRDefault="00B73B4F" w:rsidP="00B7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FA6">
        <w:rPr>
          <w:rFonts w:ascii="Times New Roman" w:hAnsi="Times New Roman" w:cs="Times New Roman"/>
          <w:sz w:val="28"/>
          <w:szCs w:val="28"/>
        </w:rPr>
        <w:t>2</w:t>
      </w:r>
      <w:r w:rsidR="001635C5" w:rsidRPr="002D32C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652D8">
        <w:rPr>
          <w:rFonts w:ascii="Times New Roman" w:hAnsi="Times New Roman" w:cs="Times New Roman"/>
          <w:sz w:val="28"/>
          <w:szCs w:val="28"/>
        </w:rPr>
        <w:t>после дня официального</w:t>
      </w:r>
      <w:bookmarkStart w:id="0" w:name="_GoBack"/>
      <w:bookmarkEnd w:id="0"/>
      <w:r w:rsidR="003652D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635C5" w:rsidRPr="002D32C2">
        <w:rPr>
          <w:rFonts w:ascii="Times New Roman" w:hAnsi="Times New Roman" w:cs="Times New Roman"/>
          <w:sz w:val="28"/>
          <w:szCs w:val="28"/>
        </w:rPr>
        <w:t>.</w:t>
      </w:r>
    </w:p>
    <w:p w:rsidR="001635C5" w:rsidRPr="002D32C2" w:rsidRDefault="00DE1FA6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5C5" w:rsidRPr="002D3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35C5" w:rsidRPr="002D32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35C5" w:rsidRPr="002D32C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4F" w:rsidRPr="002D32C2" w:rsidRDefault="00B73B4F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C75E4" w:rsidRPr="00644B06" w:rsidRDefault="001635C5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:rsidR="00B73B4F" w:rsidRDefault="00B73B4F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4F" w:rsidRDefault="00B73B4F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4F" w:rsidRDefault="00B73B4F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4F" w:rsidRDefault="00B73B4F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4F" w:rsidRDefault="00B73B4F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4F" w:rsidRDefault="00B73B4F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4F" w:rsidRDefault="00B73B4F" w:rsidP="00B73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4F" w:rsidRDefault="00B73B4F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9704C3" w:rsidRPr="009704C3" w:rsidRDefault="009704C3" w:rsidP="00B7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B73B4F" w:rsidRDefault="00B73B4F" w:rsidP="00B7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Ханты-Мансийска от 06.08.2012 № 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оплаты»</w:t>
      </w:r>
    </w:p>
    <w:p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9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="00D9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 </w:t>
      </w:r>
      <w:r w:rsidR="00D9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D929E5">
        <w:rPr>
          <w:rFonts w:ascii="Times New Roman" w:eastAsia="Times New Roman" w:hAnsi="Times New Roman" w:cs="Times New Roman"/>
          <w:sz w:val="24"/>
          <w:szCs w:val="24"/>
          <w:lang w:eastAsia="ru-RU"/>
        </w:rPr>
        <w:t>32-22-49</w:t>
      </w: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B73B4F">
        <w:rPr>
          <w:rFonts w:ascii="Times New Roman" w:hAnsi="Times New Roman" w:cs="Times New Roman"/>
          <w:sz w:val="24"/>
          <w:szCs w:val="24"/>
        </w:rPr>
        <w:t>отдела управления и распоряжения землей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Земельного управления Департамента муниципальной собственности Администрации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Петроченко Д.Н., тел. 32-22-49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701"/>
        <w:gridCol w:w="1134"/>
        <w:gridCol w:w="1417"/>
        <w:gridCol w:w="1276"/>
        <w:gridCol w:w="1985"/>
      </w:tblGrid>
      <w:tr w:rsidR="001635C5" w:rsidRPr="004B623C" w:rsidTr="00711821">
        <w:tc>
          <w:tcPr>
            <w:tcW w:w="2870" w:type="dxa"/>
            <w:vAlign w:val="center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Ф.И.О.</w:t>
            </w:r>
          </w:p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Предложения,</w:t>
            </w:r>
          </w:p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Дата согласования проекта</w:t>
            </w:r>
          </w:p>
        </w:tc>
        <w:tc>
          <w:tcPr>
            <w:tcW w:w="1985" w:type="dxa"/>
            <w:vAlign w:val="center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 xml:space="preserve">Результаты анализа нормативного правового акта на </w:t>
            </w: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коррупцио</w:t>
            </w:r>
            <w:proofErr w:type="spellEnd"/>
          </w:p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генность</w:t>
            </w:r>
            <w:proofErr w:type="spellEnd"/>
          </w:p>
        </w:tc>
      </w:tr>
      <w:tr w:rsidR="001635C5" w:rsidRPr="004B623C" w:rsidTr="00711821">
        <w:trPr>
          <w:trHeight w:val="970"/>
        </w:trPr>
        <w:tc>
          <w:tcPr>
            <w:tcW w:w="2870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623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Дунаевская Н.А.- </w:t>
            </w:r>
            <w:r w:rsidRPr="004B623C">
              <w:rPr>
                <w:rFonts w:ascii="Times New Roman" w:hAnsi="Times New Roman"/>
                <w:bCs/>
                <w:sz w:val="23"/>
                <w:szCs w:val="23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701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5C5" w:rsidRPr="004B623C" w:rsidTr="00711821">
        <w:trPr>
          <w:trHeight w:val="1305"/>
        </w:trPr>
        <w:tc>
          <w:tcPr>
            <w:tcW w:w="2870" w:type="dxa"/>
          </w:tcPr>
          <w:p w:rsidR="00F806ED" w:rsidRDefault="00F806ED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623C">
              <w:rPr>
                <w:rFonts w:ascii="Times New Roman" w:hAnsi="Times New Roman"/>
                <w:b/>
                <w:bCs/>
                <w:sz w:val="23"/>
                <w:szCs w:val="23"/>
              </w:rPr>
              <w:t>Романюк А.С. -</w:t>
            </w:r>
          </w:p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 xml:space="preserve">начальник юридического управления Администрации </w:t>
            </w: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4B623C"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 w:rsidRPr="004B623C">
              <w:rPr>
                <w:rFonts w:ascii="Times New Roman" w:hAnsi="Times New Roman"/>
                <w:sz w:val="23"/>
                <w:szCs w:val="23"/>
              </w:rPr>
              <w:t>анты-Мансийска</w:t>
            </w:r>
            <w:proofErr w:type="spellEnd"/>
          </w:p>
        </w:tc>
        <w:tc>
          <w:tcPr>
            <w:tcW w:w="1701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5C5" w:rsidRPr="004B623C" w:rsidTr="00711821">
        <w:trPr>
          <w:trHeight w:val="418"/>
        </w:trPr>
        <w:tc>
          <w:tcPr>
            <w:tcW w:w="2870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О.В</w:t>
            </w:r>
            <w:r w:rsidRPr="004B623C">
              <w:rPr>
                <w:rFonts w:ascii="Times New Roman" w:hAnsi="Times New Roman"/>
                <w:b/>
                <w:bCs/>
                <w:sz w:val="23"/>
                <w:szCs w:val="23"/>
              </w:rPr>
              <w:t>. -</w:t>
            </w:r>
          </w:p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4B623C">
              <w:rPr>
                <w:rFonts w:ascii="Times New Roman" w:hAnsi="Times New Roman"/>
                <w:sz w:val="23"/>
                <w:szCs w:val="23"/>
              </w:rPr>
              <w:t xml:space="preserve">ачальник юридического управления Департамента муниципальной собственности Администрации </w:t>
            </w: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4B623C"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 w:rsidRPr="004B623C">
              <w:rPr>
                <w:rFonts w:ascii="Times New Roman" w:hAnsi="Times New Roman"/>
                <w:sz w:val="23"/>
                <w:szCs w:val="23"/>
              </w:rPr>
              <w:t>анты-Мансийска</w:t>
            </w:r>
            <w:proofErr w:type="spellEnd"/>
          </w:p>
        </w:tc>
        <w:tc>
          <w:tcPr>
            <w:tcW w:w="1701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635C5" w:rsidRPr="004B623C" w:rsidRDefault="001635C5" w:rsidP="00F513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459EE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21" w:rsidRPr="00644B06" w:rsidRDefault="00D929E5" w:rsidP="00D929E5">
      <w:pPr>
        <w:pStyle w:val="a9"/>
        <w:spacing w:before="0" w:beforeAutospacing="0" w:after="0" w:afterAutospacing="0" w:line="276" w:lineRule="auto"/>
        <w:jc w:val="both"/>
      </w:pPr>
      <w:proofErr w:type="spellStart"/>
      <w:r>
        <w:t>И.о</w:t>
      </w:r>
      <w:proofErr w:type="spellEnd"/>
      <w:r>
        <w:t>.</w:t>
      </w:r>
      <w:r w:rsidR="00711821">
        <w:t xml:space="preserve"> директора</w:t>
      </w:r>
      <w:r>
        <w:t xml:space="preserve"> Департамента </w:t>
      </w:r>
      <w:r w:rsidR="00711821">
        <w:t xml:space="preserve">______________ </w:t>
      </w:r>
      <w:r w:rsidR="00B73B4F">
        <w:t>Н.И. Никитина</w:t>
      </w:r>
    </w:p>
    <w:p w:rsidR="00711821" w:rsidRDefault="00711821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D" w:rsidRDefault="00F806ED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73B4F" w:rsidRPr="009704C3" w:rsidRDefault="00B73B4F" w:rsidP="00B7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B73B4F" w:rsidRDefault="00B73B4F" w:rsidP="00B7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Ханты-Мансийска от 06.08.2012 № 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оплаты»</w:t>
      </w:r>
    </w:p>
    <w:p w:rsidR="009704C3" w:rsidRPr="00FE1E3A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B4F" w:rsidRDefault="009704C3" w:rsidP="00B7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B73B4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Ханты-Мансийска</w:t>
      </w:r>
    </w:p>
    <w:p w:rsidR="00E459EE" w:rsidRPr="001635C5" w:rsidRDefault="00B73B4F" w:rsidP="00B7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06.08.2012 № 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оплаты»</w:t>
      </w:r>
      <w:r w:rsidR="001635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04C3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FE1E3A" w:rsidRPr="00FE1E3A">
        <w:rPr>
          <w:rFonts w:ascii="Times New Roman" w:hAnsi="Times New Roman" w:cs="Times New Roman"/>
          <w:sz w:val="28"/>
          <w:szCs w:val="28"/>
        </w:rPr>
        <w:t>со вступлением в силу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FE1E3A">
        <w:rPr>
          <w:rFonts w:ascii="Times New Roman" w:hAnsi="Times New Roman" w:cs="Times New Roman"/>
          <w:sz w:val="28"/>
          <w:szCs w:val="28"/>
        </w:rPr>
        <w:t>,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EE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действующего законодательства. </w:t>
      </w:r>
      <w:proofErr w:type="gramEnd"/>
    </w:p>
    <w:p w:rsidR="00E459EE" w:rsidRPr="00E459EE" w:rsidRDefault="00E459EE" w:rsidP="00E4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D" w:rsidRDefault="00850EDD" w:rsidP="0097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E5" w:rsidRDefault="00D929E5" w:rsidP="0097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4C3" w:rsidRPr="009704C3" w:rsidRDefault="00D929E5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Департамента                                                               Н.И. Никитина</w:t>
      </w: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6F433D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Петроченко Д.Н</w:t>
      </w:r>
      <w:r w:rsidR="006F433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C75E4" w:rsidRPr="00644B06" w:rsidRDefault="009704C3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:rsidR="009C75E4" w:rsidRDefault="009C75E4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06" w:rsidRDefault="00644B06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E5" w:rsidRDefault="00D929E5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E5" w:rsidRDefault="00D929E5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B73B4F" w:rsidRPr="009704C3" w:rsidRDefault="00B73B4F" w:rsidP="00B7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9704C3" w:rsidRPr="009704C3" w:rsidRDefault="00B73B4F" w:rsidP="00B7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Ханты-Мансийска от 06.08.2012 № 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</w:t>
      </w: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D929E5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4DFA"/>
    <w:multiLevelType w:val="hybridMultilevel"/>
    <w:tmpl w:val="C82AAFD0"/>
    <w:lvl w:ilvl="0" w:tplc="86F260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64571DD5"/>
    <w:multiLevelType w:val="hybridMultilevel"/>
    <w:tmpl w:val="0576FAC8"/>
    <w:lvl w:ilvl="0" w:tplc="0F5C8920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27CEB"/>
    <w:rsid w:val="00037BBB"/>
    <w:rsid w:val="000462DE"/>
    <w:rsid w:val="0006030B"/>
    <w:rsid w:val="00070A5C"/>
    <w:rsid w:val="00071444"/>
    <w:rsid w:val="00084EA3"/>
    <w:rsid w:val="000946CF"/>
    <w:rsid w:val="000D04DB"/>
    <w:rsid w:val="00113CF7"/>
    <w:rsid w:val="001175D7"/>
    <w:rsid w:val="00141B68"/>
    <w:rsid w:val="0014797B"/>
    <w:rsid w:val="001635C5"/>
    <w:rsid w:val="00164F61"/>
    <w:rsid w:val="00182FAE"/>
    <w:rsid w:val="00184743"/>
    <w:rsid w:val="001926E4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6DEF"/>
    <w:rsid w:val="00361E3C"/>
    <w:rsid w:val="003652D8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4B06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479C7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5AF0"/>
    <w:rsid w:val="008F7F42"/>
    <w:rsid w:val="00934880"/>
    <w:rsid w:val="009704C3"/>
    <w:rsid w:val="00975F09"/>
    <w:rsid w:val="0099201A"/>
    <w:rsid w:val="009923B5"/>
    <w:rsid w:val="009C55DB"/>
    <w:rsid w:val="009C75E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73B4F"/>
    <w:rsid w:val="00B94519"/>
    <w:rsid w:val="00BA3028"/>
    <w:rsid w:val="00BC222B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D6DEA"/>
    <w:rsid w:val="00D21C2B"/>
    <w:rsid w:val="00D25730"/>
    <w:rsid w:val="00D30271"/>
    <w:rsid w:val="00D578AA"/>
    <w:rsid w:val="00D82612"/>
    <w:rsid w:val="00D85F4F"/>
    <w:rsid w:val="00D87F4E"/>
    <w:rsid w:val="00D929E5"/>
    <w:rsid w:val="00DA633B"/>
    <w:rsid w:val="00DB61B2"/>
    <w:rsid w:val="00DC2797"/>
    <w:rsid w:val="00DE1FA6"/>
    <w:rsid w:val="00DE791C"/>
    <w:rsid w:val="00E13CC0"/>
    <w:rsid w:val="00E459EE"/>
    <w:rsid w:val="00E52C15"/>
    <w:rsid w:val="00E81F02"/>
    <w:rsid w:val="00E84FE0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1350"/>
    <w:rsid w:val="00F55320"/>
    <w:rsid w:val="00F679B4"/>
    <w:rsid w:val="00F7621D"/>
    <w:rsid w:val="00F806E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D770804A0488A4EE8805447FF9FC2F876C600AE33CA418AA951F8C7583AD4069F9E5F6EA888A7I2O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3D770804A0488A4EE8805447FF9FC2F876C600A13BCA418AA951F8C7583AD4069F9E56I6O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23A453BBE6916F627967FF058DDB7E56A30A149247537A561F8569717A47B538CE924B00550EA179A294u0T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D770804A0488A4EE8805447FF9FC2F876C600AE33CA418AA951F8C7583AD4069F9E58I6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8C59-F3C2-42EC-B569-84EFA945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Петроченко Денис Николаевич</cp:lastModifiedBy>
  <cp:revision>2</cp:revision>
  <cp:lastPrinted>2015-06-25T05:19:00Z</cp:lastPrinted>
  <dcterms:created xsi:type="dcterms:W3CDTF">2015-06-25T05:24:00Z</dcterms:created>
  <dcterms:modified xsi:type="dcterms:W3CDTF">2015-06-25T05:24:00Z</dcterms:modified>
</cp:coreProperties>
</file>